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B2" w:rsidRPr="00E226B2" w:rsidRDefault="00E226B2" w:rsidP="00E226B2">
      <w:pPr>
        <w:pStyle w:val="Default"/>
        <w:rPr>
          <w:color w:val="FF0000"/>
        </w:rPr>
      </w:pPr>
    </w:p>
    <w:p w:rsidR="00E226B2" w:rsidRPr="00E226B2" w:rsidRDefault="00E226B2" w:rsidP="00E226B2">
      <w:pPr>
        <w:pStyle w:val="Default"/>
        <w:rPr>
          <w:color w:val="FF0000"/>
          <w:sz w:val="23"/>
          <w:szCs w:val="23"/>
        </w:rPr>
      </w:pPr>
      <w:r w:rsidRPr="00E226B2">
        <w:rPr>
          <w:color w:val="FF0000"/>
        </w:rPr>
        <w:t xml:space="preserve"> </w:t>
      </w:r>
      <w:r w:rsidRPr="00E226B2">
        <w:rPr>
          <w:b/>
          <w:bCs/>
          <w:color w:val="FF0000"/>
          <w:sz w:val="23"/>
          <w:szCs w:val="23"/>
        </w:rPr>
        <w:t xml:space="preserve">ПРАВИЛА И СРОКИ ГОСПИТАЛИЗАЦИИ </w:t>
      </w:r>
    </w:p>
    <w:p w:rsidR="00E226B2" w:rsidRDefault="00E226B2" w:rsidP="00E226B2">
      <w:pPr>
        <w:pStyle w:val="Default"/>
        <w:rPr>
          <w:b/>
          <w:bCs/>
          <w:sz w:val="23"/>
          <w:szCs w:val="23"/>
        </w:rPr>
      </w:pPr>
    </w:p>
    <w:p w:rsidR="00E226B2" w:rsidRDefault="00E226B2" w:rsidP="00E226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Условия госпитализации </w:t>
      </w:r>
    </w:p>
    <w:p w:rsidR="00E226B2" w:rsidRDefault="00E226B2" w:rsidP="00E226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Госпитализация пациента обеспечивается в оптимальные сроки лечащим врачом или иным медицинским работником при наличии показаний для госпитализации: </w:t>
      </w:r>
    </w:p>
    <w:p w:rsidR="00E226B2" w:rsidRDefault="00E226B2" w:rsidP="00E226B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Экстренная госпитализация (по экстренным показаниям) в дежурные стационары обеспечивается согласно графикам дежурств медицинских организаций, утвержденным приказами Департамента, при необходимости организуется транспортировка больного в срок не более трех часов с момента определения показаний к госпитализации; </w:t>
      </w:r>
    </w:p>
    <w:p w:rsidR="00E226B2" w:rsidRDefault="00E226B2" w:rsidP="00E226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Госпитализация по экстренным показаниям осуществляется также при самостоятельном обращении больного при наличии медицинских показаний. </w:t>
      </w:r>
    </w:p>
    <w:p w:rsidR="00E226B2" w:rsidRDefault="00E226B2" w:rsidP="00E226B2">
      <w:pPr>
        <w:pStyle w:val="Default"/>
        <w:rPr>
          <w:sz w:val="23"/>
          <w:szCs w:val="23"/>
        </w:rPr>
      </w:pPr>
    </w:p>
    <w:p w:rsidR="00E226B2" w:rsidRDefault="00E226B2" w:rsidP="00E226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Общими показаниями для госпитализации являются: </w:t>
      </w:r>
    </w:p>
    <w:p w:rsidR="00E226B2" w:rsidRDefault="00E226B2" w:rsidP="00E226B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Наличие экстренных состояний; </w:t>
      </w:r>
    </w:p>
    <w:p w:rsidR="00E226B2" w:rsidRDefault="00E226B2" w:rsidP="00E226B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Наличие неотложных состояний; </w:t>
      </w:r>
    </w:p>
    <w:p w:rsidR="00E226B2" w:rsidRDefault="00E226B2" w:rsidP="00E226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Наличие плановых состояний. </w:t>
      </w:r>
    </w:p>
    <w:p w:rsidR="00E226B2" w:rsidRDefault="00E226B2" w:rsidP="00E226B2">
      <w:pPr>
        <w:pStyle w:val="Default"/>
        <w:rPr>
          <w:sz w:val="23"/>
          <w:szCs w:val="23"/>
        </w:rPr>
      </w:pPr>
    </w:p>
    <w:p w:rsidR="00E226B2" w:rsidRDefault="00E226B2" w:rsidP="00E226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 направлении на стационарное лечение обеспечиваются: </w:t>
      </w:r>
    </w:p>
    <w:p w:rsidR="00E226B2" w:rsidRDefault="00E226B2" w:rsidP="00E226B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Очный осмотр пациента лечащим врачом, который определяет показания для госпитализации; </w:t>
      </w:r>
    </w:p>
    <w:p w:rsidR="00E226B2" w:rsidRDefault="00E226B2" w:rsidP="00E226B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Оформление документации по установленным требованиям (запись в амбулаторной карте, направление на госпитализацию); </w:t>
      </w:r>
    </w:p>
    <w:p w:rsidR="00E226B2" w:rsidRDefault="00E226B2" w:rsidP="00E226B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Предварительное обследование (результаты анализов и иных исследований, рентгеновские снимки, выписки из амбулаторной карты и иная документация, позволяющая ориентироваться в состоянии здоровья пациента) согласно изложенному ниже перечню обязательного объема обследования больных, направляемых на госпитализацию в плановой форме; </w:t>
      </w:r>
    </w:p>
    <w:p w:rsidR="00E226B2" w:rsidRDefault="00E226B2" w:rsidP="00E226B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Комплекс мер по оказанию экстренной помощи, организации противоэпидемических и иных мероприятий на этапах оказания медицинской помощи пациенту; </w:t>
      </w:r>
    </w:p>
    <w:p w:rsidR="00E226B2" w:rsidRDefault="00E226B2" w:rsidP="00E226B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Организация транспортировки больного при экстренных и неотложных состояниях; </w:t>
      </w:r>
    </w:p>
    <w:p w:rsidR="00E226B2" w:rsidRDefault="00E226B2" w:rsidP="00E226B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При необходимости - сопровождение больного на последующий этап оказания медицинской помощи (с участием родственников, медицинского персонала или доверенных лиц); </w:t>
      </w:r>
    </w:p>
    <w:p w:rsidR="00E226B2" w:rsidRDefault="00E226B2" w:rsidP="00E226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Дата госпитализации в плановой форме согласовывается с пациентом и медицинской организацией, куда направляется больной. </w:t>
      </w:r>
    </w:p>
    <w:p w:rsidR="00E226B2" w:rsidRDefault="00E226B2" w:rsidP="00E226B2">
      <w:pPr>
        <w:pStyle w:val="Default"/>
        <w:rPr>
          <w:sz w:val="23"/>
          <w:szCs w:val="23"/>
        </w:rPr>
      </w:pPr>
    </w:p>
    <w:p w:rsidR="00E226B2" w:rsidRDefault="00E226B2" w:rsidP="00E226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Требования к направлению больного при госпитализации в </w:t>
      </w:r>
      <w:r w:rsidR="00CD652A">
        <w:rPr>
          <w:b/>
          <w:bCs/>
          <w:sz w:val="23"/>
          <w:szCs w:val="23"/>
        </w:rPr>
        <w:t xml:space="preserve">дневной стационар, круглосуточный </w:t>
      </w:r>
      <w:bookmarkStart w:id="0" w:name="_GoBack"/>
      <w:bookmarkEnd w:id="0"/>
      <w:r>
        <w:rPr>
          <w:b/>
          <w:bCs/>
          <w:sz w:val="23"/>
          <w:szCs w:val="23"/>
        </w:rPr>
        <w:t xml:space="preserve">стационар </w:t>
      </w:r>
    </w:p>
    <w:p w:rsidR="00E226B2" w:rsidRDefault="00E226B2" w:rsidP="00E226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Направление на госпитализацию в плановой форме выписывается на бланках медицинских организаций, подлежащих номерному учету. </w:t>
      </w:r>
    </w:p>
    <w:p w:rsidR="00E226B2" w:rsidRDefault="00E226B2" w:rsidP="00E226B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направлении указываются: </w:t>
      </w:r>
    </w:p>
    <w:p w:rsidR="00E226B2" w:rsidRDefault="00E226B2" w:rsidP="00E226B2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 Фамилия, имя, отчество больного полностью (для иностранных граждан желательна запись на английском языке); </w:t>
      </w:r>
    </w:p>
    <w:p w:rsidR="00E226B2" w:rsidRDefault="00E226B2" w:rsidP="00E226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Дата рождения указывается полностью (число, месяц, год рождения); </w:t>
      </w:r>
    </w:p>
    <w:p w:rsidR="00E226B2" w:rsidRDefault="00E226B2" w:rsidP="00E226B2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 </w:t>
      </w:r>
    </w:p>
    <w:p w:rsidR="00E226B2" w:rsidRDefault="00E226B2" w:rsidP="00E226B2">
      <w:pPr>
        <w:pStyle w:val="Default"/>
        <w:rPr>
          <w:color w:val="auto"/>
        </w:rPr>
      </w:pPr>
    </w:p>
    <w:p w:rsidR="00E226B2" w:rsidRDefault="00E226B2" w:rsidP="00E226B2">
      <w:pPr>
        <w:pStyle w:val="Default"/>
        <w:pageBreakBefore/>
        <w:rPr>
          <w:color w:val="auto"/>
        </w:rPr>
      </w:pP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Административный район проживания больного;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Данные действующего полиса ОМС (серия, номер, название страховой организации, выдавшей полис) и паспорта (удостоверения личности);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При отсутствии полиса - паспортные данные;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Официальное название стационара и отделения, куда направляется больной;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Цель госпитализации;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Диагноз основного заболевания согласно международной классификации болезней;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Данные обследования согласно обязательному объему обследования больных, направляемых в стационары (лабораторного, инструментального, рентгеновского, консультации специалистов), с указанием даты;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Сведения об эпидемиологическом окружении;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Дата выписки направления, фамилия врача, подпись врача, выдавшего направление, подпись заведующего терапевтическим отделением.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Направление на госпитализацию граждан, имеющих право на получение набора социальных услуг, оформляется в соответствии с приказом Министерства здравоохранения и социального развития Российской Федерации от 22 ноября 2004 года N 255 "О порядке оказания первичной медико-санитарной помощи гражданам, имеющим право на получение набора социальных услуг".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Контроль за</w:t>
      </w:r>
      <w:proofErr w:type="gramEnd"/>
      <w:r>
        <w:rPr>
          <w:color w:val="auto"/>
          <w:sz w:val="23"/>
          <w:szCs w:val="23"/>
        </w:rPr>
        <w:t xml:space="preserve"> госпитализацией больного осуществляет лечащий врач, направивший пациента в стационар.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Направление на госпитализацию в плановой форме пациентов оформляется амбулаторно-поликлиническим учреждением, за которым закреплен пациент по полису ОМС.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исключительных случаях право направления на госпитализацию в плановой форме имеют главные штатные специалисты Департамента, а также специалисты, ведущие консультативные приемы в медицинских организациях, при соблюдении условий направления на госпитализацию в плановой форме.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</w:p>
    <w:p w:rsidR="00E226B2" w:rsidRPr="00E226B2" w:rsidRDefault="00E226B2" w:rsidP="00E226B2">
      <w:pPr>
        <w:pStyle w:val="Default"/>
        <w:rPr>
          <w:caps/>
          <w:color w:val="FF0000"/>
          <w:sz w:val="23"/>
          <w:szCs w:val="23"/>
        </w:rPr>
      </w:pPr>
      <w:r w:rsidRPr="00E226B2">
        <w:rPr>
          <w:b/>
          <w:bCs/>
          <w:caps/>
          <w:color w:val="FF0000"/>
          <w:sz w:val="23"/>
          <w:szCs w:val="23"/>
        </w:rPr>
        <w:t xml:space="preserve">Предоставление медицинской помощи в стационарах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СТАЦИОНАР (СТАЦИОНАРНЫЕ КОЙКИ):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Условия предоставления медицинской помощи по экстренным показаниям.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По экстренным показаниям госпитализация пациентов осуществляется по направлениям врачей первичного звена, врачей скорой медицинской помощи, а также переводом из другого лечебно-профилактического учреждения и самостоятельно обратившихся больных.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Максимальное время ожидания госпитализации в приемном отделении составляет не более трех часов с момента определения показаний. Больной должен быть осмотрен врачом в приемном отделении не позднее 30 минут с момента обращения, при угрожающих жизни состояниях - немедленно.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случаях, когда для окончательной постановки диагноза требуются динамическое наблюдение и полный объем неотложных лечебно-диагностических мероприятий, допускается нахождение больного в приемном отделении до шести часов. При отсутствии показаний к госпитализации после проведенных лечебно-диагностических мероприятий единицей объема оказанной медицинской помощи является посещение с консультативной и лечебно-диагностической целью специалистов при комбинированной патологии. </w:t>
      </w:r>
    </w:p>
    <w:p w:rsidR="008D3DCE" w:rsidRDefault="008D3DCE" w:rsidP="00E226B2">
      <w:pPr>
        <w:pStyle w:val="Default"/>
        <w:rPr>
          <w:color w:val="auto"/>
          <w:sz w:val="23"/>
          <w:szCs w:val="23"/>
        </w:rPr>
      </w:pPr>
    </w:p>
    <w:p w:rsidR="008D3DCE" w:rsidRDefault="008D3DCE" w:rsidP="00E226B2">
      <w:pPr>
        <w:pStyle w:val="Default"/>
        <w:rPr>
          <w:color w:val="auto"/>
          <w:sz w:val="23"/>
          <w:szCs w:val="23"/>
        </w:rPr>
      </w:pPr>
    </w:p>
    <w:p w:rsidR="008D3DCE" w:rsidRDefault="008D3DCE" w:rsidP="00E226B2">
      <w:pPr>
        <w:pStyle w:val="Default"/>
        <w:rPr>
          <w:color w:val="auto"/>
          <w:sz w:val="23"/>
          <w:szCs w:val="23"/>
        </w:rPr>
      </w:pPr>
    </w:p>
    <w:p w:rsidR="00CD652A" w:rsidRDefault="00CD652A" w:rsidP="00E226B2">
      <w:pPr>
        <w:pStyle w:val="Default"/>
        <w:rPr>
          <w:color w:val="auto"/>
          <w:sz w:val="23"/>
          <w:szCs w:val="23"/>
        </w:rPr>
      </w:pPr>
    </w:p>
    <w:p w:rsidR="00CD652A" w:rsidRDefault="00CD652A" w:rsidP="00E226B2">
      <w:pPr>
        <w:pStyle w:val="Default"/>
        <w:rPr>
          <w:color w:val="auto"/>
          <w:sz w:val="23"/>
          <w:szCs w:val="23"/>
        </w:rPr>
      </w:pPr>
    </w:p>
    <w:p w:rsidR="00CD652A" w:rsidRDefault="00CD652A" w:rsidP="00E226B2">
      <w:pPr>
        <w:pStyle w:val="Default"/>
        <w:rPr>
          <w:color w:val="auto"/>
          <w:sz w:val="23"/>
          <w:szCs w:val="23"/>
        </w:rPr>
      </w:pPr>
    </w:p>
    <w:p w:rsidR="00CD652A" w:rsidRDefault="00CD652A" w:rsidP="00E226B2">
      <w:pPr>
        <w:pStyle w:val="Default"/>
        <w:rPr>
          <w:color w:val="auto"/>
          <w:sz w:val="23"/>
          <w:szCs w:val="23"/>
        </w:rPr>
      </w:pPr>
    </w:p>
    <w:p w:rsidR="008D3DCE" w:rsidRDefault="008D3DCE" w:rsidP="00E226B2">
      <w:pPr>
        <w:pStyle w:val="Default"/>
        <w:rPr>
          <w:color w:val="auto"/>
          <w:sz w:val="23"/>
          <w:szCs w:val="23"/>
        </w:rPr>
      </w:pPr>
    </w:p>
    <w:p w:rsidR="00E226B2" w:rsidRPr="00CD652A" w:rsidRDefault="00E226B2" w:rsidP="00CD652A">
      <w:pPr>
        <w:rPr>
          <w:rFonts w:ascii="Times New Roman" w:hAnsi="Times New Roman" w:cs="Times New Roman"/>
          <w:sz w:val="24"/>
          <w:szCs w:val="24"/>
        </w:rPr>
      </w:pPr>
      <w:r w:rsidRPr="00CD652A">
        <w:rPr>
          <w:rFonts w:ascii="Times New Roman" w:hAnsi="Times New Roman" w:cs="Times New Roman"/>
          <w:sz w:val="24"/>
          <w:szCs w:val="24"/>
          <w:u w:val="single"/>
        </w:rPr>
        <w:lastRenderedPageBreak/>
        <w:t>Показания к госпитализации</w:t>
      </w:r>
      <w:r w:rsidRPr="00CD652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E226B2" w:rsidRPr="00CD652A" w:rsidRDefault="00E226B2" w:rsidP="00CD652A">
      <w:pPr>
        <w:rPr>
          <w:rFonts w:ascii="Times New Roman" w:hAnsi="Times New Roman" w:cs="Times New Roman"/>
          <w:sz w:val="24"/>
          <w:szCs w:val="24"/>
        </w:rPr>
      </w:pPr>
      <w:r w:rsidRPr="00CD652A">
        <w:rPr>
          <w:rFonts w:ascii="Times New Roman" w:hAnsi="Times New Roman" w:cs="Times New Roman"/>
          <w:sz w:val="24"/>
          <w:szCs w:val="24"/>
        </w:rPr>
        <w:t xml:space="preserve"> Состояние, требующее активного лечения (оказание реанимационных мероприятий и интенсивной терапии, проведение оперативного и консервативного лечения); </w:t>
      </w:r>
    </w:p>
    <w:p w:rsidR="00E226B2" w:rsidRPr="00CD652A" w:rsidRDefault="00E226B2" w:rsidP="00CD652A">
      <w:pPr>
        <w:rPr>
          <w:rFonts w:ascii="Times New Roman" w:hAnsi="Times New Roman" w:cs="Times New Roman"/>
          <w:sz w:val="24"/>
          <w:szCs w:val="24"/>
        </w:rPr>
      </w:pPr>
      <w:r w:rsidRPr="00CD652A">
        <w:rPr>
          <w:rFonts w:ascii="Times New Roman" w:hAnsi="Times New Roman" w:cs="Times New Roman"/>
          <w:sz w:val="24"/>
          <w:szCs w:val="24"/>
        </w:rPr>
        <w:t xml:space="preserve"> Состояние, требующее активного динамического наблюдения и проведение специальных видов обследования и лечения; </w:t>
      </w:r>
    </w:p>
    <w:p w:rsidR="00E226B2" w:rsidRPr="00CD652A" w:rsidRDefault="00E226B2" w:rsidP="00E226B2">
      <w:pPr>
        <w:pStyle w:val="Default"/>
        <w:rPr>
          <w:color w:val="auto"/>
        </w:rPr>
      </w:pPr>
      <w:r w:rsidRPr="00CD652A">
        <w:rPr>
          <w:color w:val="auto"/>
        </w:rPr>
        <w:t xml:space="preserve"> Необходимость изоляции. </w:t>
      </w:r>
    </w:p>
    <w:p w:rsidR="00E226B2" w:rsidRPr="00CD652A" w:rsidRDefault="00E226B2" w:rsidP="00E226B2">
      <w:pPr>
        <w:pStyle w:val="Default"/>
        <w:rPr>
          <w:color w:val="auto"/>
        </w:rPr>
      </w:pP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Виды медицинской помощи определяются в соответствии с лицензией ГБУЗ РК «</w:t>
      </w:r>
      <w:r w:rsidR="008D3DCE">
        <w:rPr>
          <w:color w:val="auto"/>
          <w:sz w:val="23"/>
          <w:szCs w:val="23"/>
        </w:rPr>
        <w:t xml:space="preserve">Первомайская </w:t>
      </w:r>
      <w:r>
        <w:rPr>
          <w:color w:val="auto"/>
          <w:sz w:val="23"/>
          <w:szCs w:val="23"/>
        </w:rPr>
        <w:t xml:space="preserve">районная больница» установленного образца. В случаях, когда необходимые виды помощи выходят за рамки возможностей медицинской организации, пациент должен быть переведен в медицинскую организацию с соответствующими возможностями либо должны быть привлечены к лечению компетентные специалисты. В случае необходимости проведения пациенту диагностических исследований и при отсутствии возможности у медицинской организации, оказывающей медицинскую помощь в стационаре, медицинская организация, в целях выполнения порядков оказания медицинской помощи и стандартов медицинской помощи, обеспечивает пациенту транспортное и медицинское сопровождение в другую медицинскую организацию.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Условия предоставления медицинской помощи в стационарных условиях в плановой форме: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Госпитализация в плановой форме осуществляется только при наличии у больного результатов диагностических исследований, которые могут быть проведены в амбулаторных условиях и при возможности проведения необходимых методов обследования в медицинских организациях;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 В медицинских организациях, оказывающих специализированную медицинскую помощь в стационарных условиях, ведется лист ожидания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о персональных данных; </w:t>
      </w:r>
      <w:proofErr w:type="gramEnd"/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Время ожидания определяется очередью на госпитализацию в плановой форме и составляет не более 30 дней с момента выдачи направления на госпитализацию в плановой форме. В стационарах с учетом требований законодательства Российской Федерации о персональных данных ведется журнал очередности на госпитализацию в плановой форме, включающий в себя следующие сведения: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 Дата обращения, фамилия, имя, отчество пациента, учреждение, направившее пациента, диагноз, срок планируемой госпитализации в плановой форме, контактный телефон. </w:t>
      </w:r>
      <w:proofErr w:type="gramEnd"/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направлении поликлиники, выданном пациенту, врач стационара указывает дату госпитализации в плановой форме. В случае невозможности госпитализировать больного в назначенный срок руководство медицинской организации, куда направлен пациент на стационарное лечение, обязано известить пациента не менее</w:t>
      </w:r>
      <w:proofErr w:type="gramStart"/>
      <w:r>
        <w:rPr>
          <w:color w:val="auto"/>
          <w:sz w:val="23"/>
          <w:szCs w:val="23"/>
        </w:rPr>
        <w:t>,</w:t>
      </w:r>
      <w:proofErr w:type="gramEnd"/>
      <w:r>
        <w:rPr>
          <w:color w:val="auto"/>
          <w:sz w:val="23"/>
          <w:szCs w:val="23"/>
        </w:rPr>
        <w:t xml:space="preserve"> чем за три дня до даты госпитализации в плановой форме, и согласовать с ним новый срок госпитализации в плановой форме.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Показания к госпитализации в плановой форме: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Состояние, требующее активного лечения;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Проведение специальных видов обследования;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По направлению бюро </w:t>
      </w:r>
      <w:proofErr w:type="gramStart"/>
      <w:r>
        <w:rPr>
          <w:color w:val="auto"/>
          <w:sz w:val="23"/>
          <w:szCs w:val="23"/>
        </w:rPr>
        <w:t>медико-социальной</w:t>
      </w:r>
      <w:proofErr w:type="gramEnd"/>
      <w:r>
        <w:rPr>
          <w:color w:val="auto"/>
          <w:sz w:val="23"/>
          <w:szCs w:val="23"/>
        </w:rPr>
        <w:t xml:space="preserve"> экспертизы;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Антенатальный лечебно-диагностический скрининг;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</w:t>
      </w:r>
      <w:proofErr w:type="spellStart"/>
      <w:r>
        <w:rPr>
          <w:color w:val="auto"/>
          <w:sz w:val="23"/>
          <w:szCs w:val="23"/>
        </w:rPr>
        <w:t>Пренатальная</w:t>
      </w:r>
      <w:proofErr w:type="spellEnd"/>
      <w:r>
        <w:rPr>
          <w:color w:val="auto"/>
          <w:sz w:val="23"/>
          <w:szCs w:val="23"/>
        </w:rPr>
        <w:t xml:space="preserve"> диагностика (при невозможности проведения в амбулаторных условиях);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 По направлениям райвоенкоматов при первичной постановке на учет лиц, подлежащих призыву и обследования по направлениям медицинских комиссий военкоматов.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</w:p>
    <w:p w:rsidR="00E226B2" w:rsidRDefault="00E226B2" w:rsidP="00E226B2">
      <w:pPr>
        <w:pStyle w:val="Default"/>
        <w:pageBreakBefore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Условия пребывания: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Размещение больных производится в палатах от 2 до 10 койко-мест;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Дети до 4 лет, а при наличии медицинских показаний по заключению лечащего врача дети старше 4 лет госпитализируются с одним из родителей или их законным представителем с предоставлением койки и питания по установленным нормативам;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Допускается размещение больных, поступивших по экстренным показаниям, вне палаты (коридорная госпитализация) на срок не более 1 - 2 суток;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Направление в палату пациентов, поступивших на госпитализацию в плановой форме, осуществляется в течение первого часа с момента поступления в стационар, госпитализация вне палаты исключается.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Организацию питания больного, проведение лечебно-диагностических манипуляций, лекарственное обеспечение осуществляют с момента поступления пациента в стационар.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Лечащий врач обязан информировать больного, а в случаях лечения несовершеннолетних в возрасте до 15 лет - его родителей или законных представителей о ходе лечения, прогнозе, необходимом индивидуальном режиме.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Администрация медицинской организации обязана обеспечить хранение одежды и личных вещей пациента, исключающее хищение и порчу, до момента выписки: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Порядок оказания медицинской помощи в стационаре: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Госпитализация в плановой форме проводится по направлениям амбулаторно-поликлинических учреждений;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При госпитализации персонал приемного отделения выясняет наличие у больного паспорта, полиса обязательного медицинского страхования.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Критерии выписки из стационара: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Критериями окончания периода активного лечения являются: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Общепринятые исходы лечения (выздоровление, улучшение, без перемен, ухудшение, смерть);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Отсутствие показаний к активному динамическому наблюдению; отсутствие необходимости изоляции;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Завершение проведения специальных видов обследования.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ДНЕВНЫЕ СТАЦИОНАРЫ ВСЕХ ТИПОВ: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Условия предоставления медицинской помощи: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Направление в стационар дневного пребывания осуществляют врачи первичного звена;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На госпитализацию в стационар дневного пребывания направляются пациенты с предварительно или окончательно установленным диагнозом;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Пациент должен быть осмотрен врачом дневного стационара.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Максимальное время ожидания госпитализации составляет не более одного часа с момента определения показаний. </w:t>
      </w:r>
    </w:p>
    <w:p w:rsidR="00E226B2" w:rsidRDefault="00E226B2" w:rsidP="00E226B2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Показанием к госпитализации является состояние, не требующее круглосуточного наблюдения врача, но требующее оказания медицинских услуг в госпитальных условиях. </w:t>
      </w:r>
      <w:r>
        <w:rPr>
          <w:rFonts w:ascii="Calibri" w:hAnsi="Calibri" w:cs="Calibri"/>
          <w:color w:val="auto"/>
          <w:sz w:val="22"/>
          <w:szCs w:val="22"/>
        </w:rPr>
        <w:t xml:space="preserve">5 </w:t>
      </w:r>
    </w:p>
    <w:p w:rsidR="00E226B2" w:rsidRDefault="00E226B2" w:rsidP="00E226B2">
      <w:pPr>
        <w:pStyle w:val="Default"/>
        <w:rPr>
          <w:color w:val="auto"/>
        </w:rPr>
      </w:pPr>
    </w:p>
    <w:p w:rsidR="00E226B2" w:rsidRDefault="00E226B2" w:rsidP="00E226B2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В случаях, когда необходимые виды помощи выходят за рамки возможностей медицинской организации, пациент должен быть переведен в медицинскую организацию с соответствующими возможностями либо должны быть привлечены к лечению компетентные специалисты.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Условия пребывания: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Размещение пациентов производится в палатах от 2 до 10 койко-мест;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Проведение лечебно-диагностических манипуляций, лекарственное обеспечение осуществляют с момента поступления пациента в стационар;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Лечащий врач обязан информировать больного, а в случаях лечения несовершеннолетних в возрасте до 15 лет - его родителей или законных представителей о ходе лечения, прогнозе, необходимом индивидуальном режиме.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Критерии окончания лечения: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критерии окончания лечения - завершение цикла лечебных и диагностических процедур и манипуляций, определенных медицинскими стандартами. </w:t>
      </w:r>
    </w:p>
    <w:p w:rsidR="008D3DCE" w:rsidRDefault="008D3DCE" w:rsidP="00E226B2">
      <w:pPr>
        <w:pStyle w:val="Default"/>
        <w:rPr>
          <w:color w:val="auto"/>
          <w:sz w:val="23"/>
          <w:szCs w:val="23"/>
        </w:rPr>
      </w:pPr>
    </w:p>
    <w:p w:rsidR="008D3DCE" w:rsidRDefault="00E226B2" w:rsidP="00E226B2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СТАЦИОНАР (ОТДЕЛЕНИЕ) </w:t>
      </w:r>
      <w:proofErr w:type="gramStart"/>
      <w:r>
        <w:rPr>
          <w:b/>
          <w:bCs/>
          <w:color w:val="auto"/>
          <w:sz w:val="23"/>
          <w:szCs w:val="23"/>
        </w:rPr>
        <w:t>МЕДИКО-СОЦИАЛЬНОЙ</w:t>
      </w:r>
      <w:proofErr w:type="gramEnd"/>
      <w:r>
        <w:rPr>
          <w:b/>
          <w:bCs/>
          <w:color w:val="auto"/>
          <w:sz w:val="23"/>
          <w:szCs w:val="23"/>
        </w:rPr>
        <w:t xml:space="preserve"> ПОМОЩИ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(КОЙКИ СЕСТРИНСКОГО УХОДА, </w:t>
      </w:r>
      <w:r w:rsidR="008D3DCE">
        <w:rPr>
          <w:b/>
          <w:bCs/>
          <w:color w:val="auto"/>
          <w:sz w:val="23"/>
          <w:szCs w:val="23"/>
        </w:rPr>
        <w:t xml:space="preserve">ПАЛЛИАТИВНОЙ ПОМОЩИ, </w:t>
      </w:r>
      <w:r>
        <w:rPr>
          <w:b/>
          <w:bCs/>
          <w:color w:val="auto"/>
          <w:sz w:val="23"/>
          <w:szCs w:val="23"/>
        </w:rPr>
        <w:t xml:space="preserve">ХОСПИСЫ):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Условия предоставления </w:t>
      </w:r>
      <w:proofErr w:type="gramStart"/>
      <w:r>
        <w:rPr>
          <w:b/>
          <w:bCs/>
          <w:color w:val="auto"/>
          <w:sz w:val="23"/>
          <w:szCs w:val="23"/>
        </w:rPr>
        <w:t>медико-социальной</w:t>
      </w:r>
      <w:proofErr w:type="gramEnd"/>
      <w:r>
        <w:rPr>
          <w:b/>
          <w:bCs/>
          <w:color w:val="auto"/>
          <w:sz w:val="23"/>
          <w:szCs w:val="23"/>
        </w:rPr>
        <w:t xml:space="preserve"> помощи: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Условиями предоставления </w:t>
      </w:r>
      <w:proofErr w:type="gramStart"/>
      <w:r>
        <w:rPr>
          <w:color w:val="auto"/>
          <w:sz w:val="23"/>
          <w:szCs w:val="23"/>
        </w:rPr>
        <w:t>медико-социальной</w:t>
      </w:r>
      <w:proofErr w:type="gramEnd"/>
      <w:r>
        <w:rPr>
          <w:color w:val="auto"/>
          <w:sz w:val="23"/>
          <w:szCs w:val="23"/>
        </w:rPr>
        <w:t xml:space="preserve"> помощи являются: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Направление в стационары </w:t>
      </w:r>
      <w:proofErr w:type="gramStart"/>
      <w:r>
        <w:rPr>
          <w:color w:val="auto"/>
          <w:sz w:val="23"/>
          <w:szCs w:val="23"/>
        </w:rPr>
        <w:t>медико-социальной</w:t>
      </w:r>
      <w:proofErr w:type="gramEnd"/>
      <w:r>
        <w:rPr>
          <w:color w:val="auto"/>
          <w:sz w:val="23"/>
          <w:szCs w:val="23"/>
        </w:rPr>
        <w:t xml:space="preserve"> помощи (хосписы, дома сестринского ухода) осуществляют врачи первичного звена, врачи стационаров, социальные работники;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Направление пациентов, нуждающихся в долгосрочном пребывании и уходе, в стационар (отделение) </w:t>
      </w:r>
      <w:proofErr w:type="gramStart"/>
      <w:r>
        <w:rPr>
          <w:color w:val="auto"/>
          <w:sz w:val="23"/>
          <w:szCs w:val="23"/>
        </w:rPr>
        <w:t>медико-социальной</w:t>
      </w:r>
      <w:proofErr w:type="gramEnd"/>
      <w:r>
        <w:rPr>
          <w:color w:val="auto"/>
          <w:sz w:val="23"/>
          <w:szCs w:val="23"/>
        </w:rPr>
        <w:t xml:space="preserve"> помощи;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Условия пребывания в стационаре: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Размещение пациентов производится в палатах на 2 - 10 койко-мест;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Организацию питания больного, проведение лечебно-диагностических манипуляций, лекарственное обеспечение осуществляют с момента поступления пациента в стационар; </w:t>
      </w:r>
    </w:p>
    <w:p w:rsidR="00E226B2" w:rsidRDefault="00E226B2" w:rsidP="00E226B2">
      <w:pPr>
        <w:pStyle w:val="Default"/>
        <w:spacing w:after="4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Медицинский работник обязан информировать пациента, а в случаях пребывания несовершеннолетних в возрасте до 15 лет - его родителей или законных представителей о ходе лечения и прогнозе;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 Администрация медицинской организации обязана обеспечить хранение одежды и личных вещей пациента, исключающее хищение и порчу, до момента выписки больного; </w:t>
      </w:r>
    </w:p>
    <w:p w:rsidR="00E226B2" w:rsidRDefault="00E226B2" w:rsidP="00E226B2">
      <w:pPr>
        <w:pStyle w:val="Default"/>
        <w:rPr>
          <w:color w:val="auto"/>
          <w:sz w:val="23"/>
          <w:szCs w:val="23"/>
        </w:rPr>
      </w:pPr>
    </w:p>
    <w:p w:rsidR="006F5831" w:rsidRDefault="00E226B2" w:rsidP="00E226B2">
      <w:pPr>
        <w:pStyle w:val="Default"/>
      </w:pPr>
      <w:r>
        <w:rPr>
          <w:sz w:val="23"/>
          <w:szCs w:val="23"/>
        </w:rPr>
        <w:t>Основным критерием окончания пребывания пациента в стационаре является отсутствие показаний для круглосуточного наблюдения и лечения (стабилизация состояния, улучшение, выздоровление или оформление в учреждение социального обеспечения).</w:t>
      </w:r>
    </w:p>
    <w:sectPr w:rsidR="006F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A580B0"/>
    <w:multiLevelType w:val="hybridMultilevel"/>
    <w:tmpl w:val="78CEC0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D3C38E0"/>
    <w:multiLevelType w:val="hybridMultilevel"/>
    <w:tmpl w:val="789A21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FF88288"/>
    <w:multiLevelType w:val="hybridMultilevel"/>
    <w:tmpl w:val="0D45E3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C4D935E"/>
    <w:multiLevelType w:val="hybridMultilevel"/>
    <w:tmpl w:val="840530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40C9C1E"/>
    <w:multiLevelType w:val="hybridMultilevel"/>
    <w:tmpl w:val="33B9FE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272C899"/>
    <w:multiLevelType w:val="hybridMultilevel"/>
    <w:tmpl w:val="EB09C5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DEE15DB"/>
    <w:multiLevelType w:val="hybridMultilevel"/>
    <w:tmpl w:val="CC591A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8E98821"/>
    <w:multiLevelType w:val="hybridMultilevel"/>
    <w:tmpl w:val="8D2A79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3D63C9C"/>
    <w:multiLevelType w:val="hybridMultilevel"/>
    <w:tmpl w:val="31CA4D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6A7707E"/>
    <w:multiLevelType w:val="hybridMultilevel"/>
    <w:tmpl w:val="90FDB3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C9167F1"/>
    <w:multiLevelType w:val="hybridMultilevel"/>
    <w:tmpl w:val="271621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61DAB26"/>
    <w:multiLevelType w:val="hybridMultilevel"/>
    <w:tmpl w:val="2F2444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786A833"/>
    <w:multiLevelType w:val="hybridMultilevel"/>
    <w:tmpl w:val="A77342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6FD4F25E"/>
    <w:multiLevelType w:val="hybridMultilevel"/>
    <w:tmpl w:val="8ADEC3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CEFF7B3"/>
    <w:multiLevelType w:val="hybridMultilevel"/>
    <w:tmpl w:val="AF7140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2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B2"/>
    <w:rsid w:val="0027178E"/>
    <w:rsid w:val="006739D6"/>
    <w:rsid w:val="008D3DCE"/>
    <w:rsid w:val="009B3EC3"/>
    <w:rsid w:val="00CD652A"/>
    <w:rsid w:val="00E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1966</Words>
  <Characters>11211</Characters>
  <Application>Microsoft Office Word</Application>
  <DocSecurity>0</DocSecurity>
  <Lines>93</Lines>
  <Paragraphs>26</Paragraphs>
  <ScaleCrop>false</ScaleCrop>
  <Company>ПЦРБ</Company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2018-08-24T05:49:00Z</dcterms:created>
  <dcterms:modified xsi:type="dcterms:W3CDTF">2018-08-24T05:55:00Z</dcterms:modified>
</cp:coreProperties>
</file>